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F492EF" w14:textId="77777777" w:rsidR="00E2548F" w:rsidRPr="00A97567" w:rsidRDefault="00E2548F" w:rsidP="00D61C4B">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60D1A083" w14:textId="20E6156D" w:rsidR="00C6530A" w:rsidRPr="00F8466A" w:rsidRDefault="00E240D1" w:rsidP="001C4BEB">
      <w:pPr>
        <w:spacing w:line="360" w:lineRule="auto"/>
        <w:ind w:left="84" w:right="-709"/>
        <w:jc w:val="center"/>
        <w:rPr>
          <w:rFonts w:cs="David"/>
          <w:b/>
          <w:bCs/>
        </w:rPr>
      </w:pPr>
      <w:bookmarkStart w:id="0" w:name="_GoBack"/>
      <w:r w:rsidRPr="00E240D1">
        <w:rPr>
          <w:rFonts w:cs="David"/>
          <w:b/>
          <w:bCs/>
          <w:rtl/>
        </w:rPr>
        <w:t>מכרז פומבי</w:t>
      </w:r>
      <w:r w:rsidR="001C4BEB">
        <w:rPr>
          <w:rFonts w:cs="David" w:hint="cs"/>
          <w:b/>
          <w:bCs/>
          <w:rtl/>
        </w:rPr>
        <w:t xml:space="preserve"> מס'</w:t>
      </w:r>
      <w:r w:rsidRPr="00E240D1">
        <w:rPr>
          <w:rFonts w:cs="David"/>
          <w:b/>
          <w:bCs/>
          <w:rtl/>
        </w:rPr>
        <w:t xml:space="preserve"> </w:t>
      </w:r>
      <w:r w:rsidR="001C4BEB" w:rsidRPr="001C4BEB">
        <w:rPr>
          <w:rFonts w:cs="David"/>
          <w:b/>
          <w:bCs/>
          <w:rtl/>
        </w:rPr>
        <w:t xml:space="preserve">47/2018 להפעלת תכניות לימודים למומחיות בסיעוד עבור מנהל הסיעוד במשרד הבריאות  </w:t>
      </w:r>
    </w:p>
    <w:bookmarkEnd w:id="0"/>
    <w:p w14:paraId="405A4D29" w14:textId="5EC0E648" w:rsidR="00BD2446" w:rsidRPr="00582F9B" w:rsidRDefault="000934FC" w:rsidP="001C4BEB">
      <w:pPr>
        <w:numPr>
          <w:ilvl w:val="0"/>
          <w:numId w:val="1"/>
        </w:numPr>
        <w:tabs>
          <w:tab w:val="clear" w:pos="0"/>
          <w:tab w:val="num" w:pos="90"/>
        </w:tabs>
        <w:spacing w:line="360" w:lineRule="auto"/>
        <w:ind w:left="90" w:right="-709" w:hanging="283"/>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קבלת הצעות ל</w:t>
      </w:r>
      <w:r w:rsidR="001C4BEB" w:rsidRPr="001C4BEB">
        <w:rPr>
          <w:rFonts w:cs="David"/>
          <w:rtl/>
        </w:rPr>
        <w:t>הפעלת תכניות לימודים למומחיות בסיעוד עבור מנהל הסיעוד במשרד הבריאות</w:t>
      </w:r>
      <w:r w:rsidR="00E240D1" w:rsidRPr="001C4BEB">
        <w:rPr>
          <w:rFonts w:cs="David" w:hint="cs"/>
          <w:rtl/>
        </w:rPr>
        <w:t>.</w:t>
      </w:r>
    </w:p>
    <w:p w14:paraId="54F492F3" w14:textId="5AC7DC46" w:rsidR="000934FC" w:rsidRPr="00582F9B" w:rsidRDefault="000934FC" w:rsidP="00582F9B">
      <w:pPr>
        <w:numPr>
          <w:ilvl w:val="0"/>
          <w:numId w:val="1"/>
        </w:numPr>
        <w:tabs>
          <w:tab w:val="clear" w:pos="0"/>
          <w:tab w:val="num" w:pos="90"/>
        </w:tabs>
        <w:spacing w:line="360" w:lineRule="auto"/>
        <w:ind w:left="90" w:right="-709" w:hanging="283"/>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14:paraId="6626E89D" w14:textId="77777777"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8"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9"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3F6D9424" w:rsidR="000934FC" w:rsidRPr="00A97567" w:rsidRDefault="00B913A3" w:rsidP="00F8466A">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0"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97796B">
        <w:rPr>
          <w:rFonts w:cs="David" w:hint="cs"/>
          <w:rtl/>
        </w:rPr>
        <w:t>7</w:t>
      </w:r>
      <w:r w:rsidR="006D5402">
        <w:rPr>
          <w:rFonts w:cs="David" w:hint="cs"/>
          <w:rtl/>
        </w:rPr>
        <w:t>/</w:t>
      </w:r>
      <w:r w:rsidR="00E240D1">
        <w:rPr>
          <w:rFonts w:cs="David" w:hint="cs"/>
          <w:rtl/>
        </w:rPr>
        <w:t>5</w:t>
      </w:r>
      <w:r w:rsidR="006D5402">
        <w:rPr>
          <w:rFonts w:cs="David" w:hint="cs"/>
          <w:rtl/>
        </w:rPr>
        <w:t>/2018</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0175230A" w:rsidR="000934FC" w:rsidRPr="00A97567" w:rsidRDefault="000934FC" w:rsidP="00F8466A">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1C4BEB">
        <w:rPr>
          <w:rFonts w:cs="David" w:hint="cs"/>
          <w:rtl/>
          <w:lang w:eastAsia="he-IL"/>
        </w:rPr>
        <w:t>4</w:t>
      </w:r>
      <w:r w:rsidR="006D5402">
        <w:rPr>
          <w:rFonts w:cs="David" w:hint="cs"/>
          <w:rtl/>
          <w:lang w:eastAsia="he-IL"/>
        </w:rPr>
        <w:t>/</w:t>
      </w:r>
      <w:r w:rsidR="001C4BEB">
        <w:rPr>
          <w:rFonts w:cs="David" w:hint="cs"/>
          <w:rtl/>
          <w:lang w:eastAsia="he-IL"/>
        </w:rPr>
        <w:t>6</w:t>
      </w:r>
      <w:r w:rsidR="006D5402">
        <w:rPr>
          <w:rFonts w:cs="David" w:hint="cs"/>
          <w:rtl/>
          <w:lang w:eastAsia="he-IL"/>
        </w:rPr>
        <w:t>/2018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C3B1E"/>
    <w:rsid w:val="001C4BEB"/>
    <w:rsid w:val="001E374A"/>
    <w:rsid w:val="001E7F32"/>
    <w:rsid w:val="001F368E"/>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13C04"/>
    <w:rsid w:val="00436946"/>
    <w:rsid w:val="00455174"/>
    <w:rsid w:val="00472B2D"/>
    <w:rsid w:val="004964CC"/>
    <w:rsid w:val="004F7422"/>
    <w:rsid w:val="00534716"/>
    <w:rsid w:val="00567176"/>
    <w:rsid w:val="00575125"/>
    <w:rsid w:val="00582F9B"/>
    <w:rsid w:val="005D6220"/>
    <w:rsid w:val="005E1E16"/>
    <w:rsid w:val="005E663C"/>
    <w:rsid w:val="00647EA8"/>
    <w:rsid w:val="00651461"/>
    <w:rsid w:val="00660D79"/>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4EB2"/>
    <w:rsid w:val="00A41B98"/>
    <w:rsid w:val="00A465B8"/>
    <w:rsid w:val="00A57BB3"/>
    <w:rsid w:val="00A913CF"/>
    <w:rsid w:val="00A97567"/>
    <w:rsid w:val="00AC6E1D"/>
    <w:rsid w:val="00AD4F9A"/>
    <w:rsid w:val="00B52945"/>
    <w:rsid w:val="00B6686A"/>
    <w:rsid w:val="00B913A3"/>
    <w:rsid w:val="00BB22DB"/>
    <w:rsid w:val="00BC30F1"/>
    <w:rsid w:val="00BD2446"/>
    <w:rsid w:val="00BD4612"/>
    <w:rsid w:val="00BF501A"/>
    <w:rsid w:val="00C06996"/>
    <w:rsid w:val="00C216BC"/>
    <w:rsid w:val="00C5313D"/>
    <w:rsid w:val="00C6530A"/>
    <w:rsid w:val="00C8344C"/>
    <w:rsid w:val="00CB1242"/>
    <w:rsid w:val="00CD6937"/>
    <w:rsid w:val="00CE693C"/>
    <w:rsid w:val="00CF6D6A"/>
    <w:rsid w:val="00D1497B"/>
    <w:rsid w:val="00D215CF"/>
    <w:rsid w:val="00D40239"/>
    <w:rsid w:val="00D4168D"/>
    <w:rsid w:val="00D4637D"/>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466A"/>
    <w:rsid w:val="00F859FE"/>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nehasim@moh.health.gov.il" TargetMode="External"/><Relationship Id="rId4" Type="http://schemas.openxmlformats.org/officeDocument/2006/relationships/numbering" Target="numbering.xml"/><Relationship Id="rId9" Type="http://schemas.openxmlformats.org/officeDocument/2006/relationships/hyperlink" Target="http://www.mr.gov.il/CentralTenders/Pages/Search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314</Words>
  <Characters>1571</Characters>
  <Application>Microsoft Office Word</Application>
  <DocSecurity>0</DocSecurity>
  <Lines>13</Lines>
  <Paragraphs>3</Paragraphs>
  <ScaleCrop>false</ScaleCrop>
  <HeadingPairs>
    <vt:vector size="6" baseType="variant">
      <vt:variant>
        <vt:lpstr>שם</vt:lpstr>
      </vt:variant>
      <vt:variant>
        <vt:i4>1</vt:i4>
      </vt:variant>
      <vt:variant>
        <vt:lpstr>כותרות</vt:lpstr>
      </vt:variant>
      <vt:variant>
        <vt:i4>1</vt:i4>
      </vt:variant>
      <vt:variant>
        <vt:lpstr>Title</vt:lpstr>
      </vt:variant>
      <vt:variant>
        <vt:i4>1</vt:i4>
      </vt:variant>
    </vt:vector>
  </HeadingPairs>
  <TitlesOfParts>
    <vt:vector size="3" baseType="lpstr">
      <vt:lpstr>מכשירי שמיעה - מודעה לפרסום</vt:lpstr>
      <vt:lpstr>    המזמין רשאי בכל עת, עד למועד האחרון להגשת ההצעות, להקדים או לדחות את מועד האחרון</vt:lpstr>
      <vt:lpstr>מכשירי שמיעה - מודעה לפרסום</vt:lpstr>
    </vt:vector>
  </TitlesOfParts>
  <Company>Microsoft</Company>
  <LinksUpToDate>false</LinksUpToDate>
  <CharactersWithSpaces>1882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Marinov</cp:lastModifiedBy>
  <cp:revision>2</cp:revision>
  <cp:lastPrinted>2011-04-05T08:19:00Z</cp:lastPrinted>
  <dcterms:created xsi:type="dcterms:W3CDTF">2018-04-18T07:26:00Z</dcterms:created>
  <dcterms:modified xsi:type="dcterms:W3CDTF">2018-04-18T07:26:00Z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